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60" w:before="0" w:line="259" w:lineRule="auto"/>
        <w:jc w:val="center"/>
        <w:rPr/>
      </w:pPr>
      <w:r w:rsidDel="00000000" w:rsidR="00000000" w:rsidRPr="00000000">
        <w:rPr/>
        <w:drawing>
          <wp:inline distB="0" distT="0" distL="114300" distR="114300">
            <wp:extent cx="802159" cy="766482"/>
            <wp:effectExtent b="0" l="0" r="0" t="0"/>
            <wp:docPr id="178914954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02159" cy="76648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160" w:before="0" w:line="259" w:lineRule="auto"/>
        <w:ind w:left="0" w:right="0" w:firstLine="0"/>
        <w:jc w:val="center"/>
        <w:rPr>
          <w:rFonts w:ascii="Trebuchet MS" w:cs="Trebuchet MS" w:eastAsia="Trebuchet MS" w:hAnsi="Trebuchet MS"/>
          <w:b w:val="1"/>
          <w:sz w:val="28"/>
          <w:szCs w:val="28"/>
          <w:u w:val="single"/>
        </w:rPr>
      </w:pPr>
      <w:r w:rsidDel="00000000" w:rsidR="00000000" w:rsidRPr="00000000">
        <w:rPr>
          <w:rFonts w:ascii="Trebuchet MS" w:cs="Trebuchet MS" w:eastAsia="Trebuchet MS" w:hAnsi="Trebuchet MS"/>
          <w:b w:val="1"/>
          <w:sz w:val="28"/>
          <w:szCs w:val="28"/>
          <w:u w:val="single"/>
          <w:rtl w:val="0"/>
        </w:rPr>
        <w:t xml:space="preserve">Uniform Policy 2025-2026</w:t>
      </w:r>
    </w:p>
    <w:p w:rsidR="00000000" w:rsidDel="00000000" w:rsidP="00000000" w:rsidRDefault="00000000" w:rsidRPr="00000000" w14:paraId="00000003">
      <w:pPr>
        <w:rPr>
          <w:rFonts w:ascii="Trebuchet MS" w:cs="Trebuchet MS" w:eastAsia="Trebuchet MS" w:hAnsi="Trebuchet MS"/>
          <w:sz w:val="22"/>
          <w:szCs w:val="22"/>
          <w:u w:val="single"/>
        </w:rPr>
      </w:pPr>
      <w:r w:rsidDel="00000000" w:rsidR="00000000" w:rsidRPr="00000000">
        <w:rPr>
          <w:rFonts w:ascii="Trebuchet MS" w:cs="Trebuchet MS" w:eastAsia="Trebuchet MS" w:hAnsi="Trebuchet MS"/>
          <w:sz w:val="22"/>
          <w:szCs w:val="22"/>
          <w:u w:val="single"/>
          <w:rtl w:val="0"/>
        </w:rPr>
        <w:t xml:space="preserve">Compulsory: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Brown" w:cs="Brown" w:eastAsia="Brown" w:hAnsi="Brown"/>
          <w:b w:val="0"/>
          <w:i w:val="0"/>
          <w:smallCaps w:val="0"/>
          <w:strike w:val="0"/>
          <w:color w:val="000000"/>
          <w:sz w:val="22"/>
          <w:szCs w:val="22"/>
          <w:vertAlign w:val="baseline"/>
        </w:rPr>
      </w:pPr>
      <w:bookmarkStart w:colFirst="0" w:colLast="0" w:name="_heading=h.gjdgxs" w:id="0"/>
      <w:bookmarkEnd w:id="0"/>
      <w:r w:rsidDel="00000000" w:rsidR="00000000" w:rsidRPr="00000000">
        <w:rPr>
          <w:rFonts w:ascii="Trebuchet MS" w:cs="Trebuchet MS" w:eastAsia="Trebuchet MS" w:hAnsi="Trebuchet MS"/>
          <w:i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School blazer (either a branded blazer or a non-branded blazer with an iron on logo) </w:t>
      </w:r>
      <w:r w:rsidDel="00000000" w:rsidR="00000000" w:rsidRPr="00000000">
        <w:rPr>
          <w:rFonts w:ascii="Trebuchet MS" w:cs="Trebuchet MS" w:eastAsia="Trebuchet MS" w:hAnsi="Trebuchet MS"/>
          <w:b w:val="1"/>
          <w:i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OR  </w:t>
      </w: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Ladybridge branded jumper (NOT sweatshirts or hooded tops)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Trebuchet MS" w:cs="Trebuchet MS" w:eastAsia="Trebuchet MS" w:hAnsi="Trebuchet MS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Trebuchet MS" w:cs="Trebuchet MS" w:eastAsia="Trebuchet MS" w:hAnsi="Trebuchet M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School </w:t>
      </w: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Family Tie (available from retailers after Transition Day)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Trebuchet MS" w:cs="Trebuchet MS" w:eastAsia="Trebuchet MS" w:hAnsi="Trebuchet MS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Trebuchet MS" w:cs="Trebuchet MS" w:eastAsia="Trebuchet MS" w:hAnsi="Trebuchet M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White shirt (must be tucked in)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Trebuchet MS" w:cs="Trebuchet MS" w:eastAsia="Trebuchet MS" w:hAnsi="Trebuchet MS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Trebuchet MS" w:cs="Trebuchet MS" w:eastAsia="Trebuchet MS" w:hAnsi="Trebuchet M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Choice of plain black trousers, tailored skirt (modest length)* or tailored shorts (knee length) - non-branded items are acceptable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Trebuchet MS" w:cs="Trebuchet MS" w:eastAsia="Trebuchet MS" w:hAnsi="Trebuchet MS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Trebuchet MS" w:cs="Trebuchet MS" w:eastAsia="Trebuchet MS" w:hAnsi="Trebuchet M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Black socks (standard length or knee length)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Trebuchet MS" w:cs="Trebuchet MS" w:eastAsia="Trebuchet MS" w:hAnsi="Trebuchet MS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Trebuchet MS" w:cs="Trebuchet MS" w:eastAsia="Trebuchet MS" w:hAnsi="Trebuchet M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All black footwear – including all black trainers (must be all black – no coloured logos)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left"/>
        <w:rPr>
          <w:rFonts w:ascii="Trebuchet MS" w:cs="Trebuchet MS" w:eastAsia="Trebuchet MS" w:hAnsi="Trebuchet MS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Trebuchet MS" w:cs="Trebuchet MS" w:eastAsia="Trebuchet MS" w:hAnsi="Trebuchet M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 bag to carry books and stationery</w:t>
      </w:r>
    </w:p>
    <w:p w:rsidR="00000000" w:rsidDel="00000000" w:rsidP="00000000" w:rsidRDefault="00000000" w:rsidRPr="00000000" w14:paraId="0000000B">
      <w:pPr>
        <w:ind w:left="0" w:firstLine="0"/>
        <w:rPr>
          <w:rFonts w:ascii="Trebuchet MS" w:cs="Trebuchet MS" w:eastAsia="Trebuchet MS" w:hAnsi="Trebuchet MS"/>
          <w:sz w:val="22"/>
          <w:szCs w:val="22"/>
        </w:rPr>
      </w:pPr>
      <w:r w:rsidDel="00000000" w:rsidR="00000000" w:rsidRPr="00000000">
        <w:rPr>
          <w:rFonts w:ascii="Trebuchet MS" w:cs="Trebuchet MS" w:eastAsia="Trebuchet MS" w:hAnsi="Trebuchet MS"/>
          <w:sz w:val="22"/>
          <w:szCs w:val="22"/>
          <w:rtl w:val="0"/>
        </w:rPr>
        <w:t xml:space="preserve">*Stretch miniskirts (‘pencil skirts’) are not allowed.  </w:t>
      </w:r>
    </w:p>
    <w:p w:rsidR="00000000" w:rsidDel="00000000" w:rsidP="00000000" w:rsidRDefault="00000000" w:rsidRPr="00000000" w14:paraId="0000000C">
      <w:pPr>
        <w:rPr>
          <w:rFonts w:ascii="Trebuchet MS" w:cs="Trebuchet MS" w:eastAsia="Trebuchet MS" w:hAnsi="Trebuchet MS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Fonts w:ascii="Trebuchet MS" w:cs="Trebuchet MS" w:eastAsia="Trebuchet MS" w:hAnsi="Trebuchet MS"/>
          <w:sz w:val="22"/>
          <w:szCs w:val="22"/>
          <w:u w:val="single"/>
          <w:rtl w:val="0"/>
        </w:rPr>
        <w:t xml:space="preserve">Optional: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left"/>
        <w:rPr>
          <w:rFonts w:ascii="Trebuchet MS" w:cs="Trebuchet MS" w:eastAsia="Trebuchet MS" w:hAnsi="Trebuchet MS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Trebuchet MS" w:cs="Trebuchet MS" w:eastAsia="Trebuchet MS" w:hAnsi="Trebuchet M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Clear nail varnish only*</w:t>
      </w:r>
    </w:p>
    <w:p w:rsidR="00000000" w:rsidDel="00000000" w:rsidP="00000000" w:rsidRDefault="00000000" w:rsidRPr="00000000" w14:paraId="0000000E">
      <w:pPr>
        <w:rPr>
          <w:rFonts w:ascii="Trebuchet MS" w:cs="Trebuchet MS" w:eastAsia="Trebuchet MS" w:hAnsi="Trebuchet MS"/>
          <w:sz w:val="22"/>
          <w:szCs w:val="22"/>
          <w:u w:val="single"/>
        </w:rPr>
      </w:pPr>
      <w:r w:rsidDel="00000000" w:rsidR="00000000" w:rsidRPr="00000000">
        <w:rPr>
          <w:rFonts w:ascii="Trebuchet MS" w:cs="Trebuchet MS" w:eastAsia="Trebuchet MS" w:hAnsi="Trebuchet MS"/>
          <w:sz w:val="22"/>
          <w:szCs w:val="22"/>
          <w:u w:val="none"/>
          <w:rtl w:val="0"/>
        </w:rPr>
        <w:t xml:space="preserve">*Makeup, false eyelashes and acrylic nails are not allowed.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rFonts w:ascii="Trebuchet MS" w:cs="Trebuchet MS" w:eastAsia="Trebuchet MS" w:hAnsi="Trebuchet MS"/>
          <w:sz w:val="22"/>
          <w:szCs w:val="22"/>
          <w:u w:val="single"/>
        </w:rPr>
      </w:pPr>
      <w:r w:rsidDel="00000000" w:rsidR="00000000" w:rsidRPr="00000000">
        <w:rPr>
          <w:rFonts w:ascii="Trebuchet MS" w:cs="Trebuchet MS" w:eastAsia="Trebuchet MS" w:hAnsi="Trebuchet MS"/>
          <w:sz w:val="22"/>
          <w:szCs w:val="22"/>
          <w:u w:val="single"/>
          <w:rtl w:val="0"/>
        </w:rPr>
        <w:t xml:space="preserve">Own Choice: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Trebuchet MS" w:cs="Trebuchet MS" w:eastAsia="Trebuchet MS" w:hAnsi="Trebuchet MS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Trebuchet MS" w:cs="Trebuchet MS" w:eastAsia="Trebuchet MS" w:hAnsi="Trebuchet M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Hairstyle, colour and length of hair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Trebuchet MS" w:cs="Trebuchet MS" w:eastAsia="Trebuchet MS" w:hAnsi="Trebuchet MS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Trebuchet MS" w:cs="Trebuchet MS" w:eastAsia="Trebuchet MS" w:hAnsi="Trebuchet M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Jewellery (although necklaces must not be visible, and piercings must be small studs only for health and safety reasons*)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left"/>
        <w:rPr>
          <w:rFonts w:ascii="Trebuchet MS" w:cs="Trebuchet MS" w:eastAsia="Trebuchet MS" w:hAnsi="Trebuchet MS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Trebuchet MS" w:cs="Trebuchet MS" w:eastAsia="Trebuchet MS" w:hAnsi="Trebuchet M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Head scarves (choice of colour and design)</w:t>
      </w:r>
    </w:p>
    <w:p w:rsidR="00000000" w:rsidDel="00000000" w:rsidP="00000000" w:rsidRDefault="00000000" w:rsidRPr="00000000" w14:paraId="00000013">
      <w:pPr>
        <w:rPr>
          <w:rFonts w:ascii="Trebuchet MS" w:cs="Trebuchet MS" w:eastAsia="Trebuchet MS" w:hAnsi="Trebuchet MS"/>
          <w:sz w:val="22"/>
          <w:szCs w:val="22"/>
        </w:rPr>
      </w:pPr>
      <w:r w:rsidDel="00000000" w:rsidR="00000000" w:rsidRPr="00000000">
        <w:rPr>
          <w:rFonts w:ascii="Trebuchet MS" w:cs="Trebuchet MS" w:eastAsia="Trebuchet MS" w:hAnsi="Trebuchet MS"/>
          <w:sz w:val="22"/>
          <w:szCs w:val="22"/>
          <w:rtl w:val="0"/>
        </w:rPr>
        <w:t xml:space="preserve">*Piercings must be removed for PE lessons.  New piercings must be covered by tape or plasters.</w:t>
      </w:r>
    </w:p>
    <w:p w:rsidR="00000000" w:rsidDel="00000000" w:rsidP="00000000" w:rsidRDefault="00000000" w:rsidRPr="00000000" w14:paraId="00000014">
      <w:pPr>
        <w:rPr>
          <w:rFonts w:ascii="Trebuchet MS" w:cs="Trebuchet MS" w:eastAsia="Trebuchet MS" w:hAnsi="Trebuchet MS"/>
          <w:sz w:val="22"/>
          <w:szCs w:val="22"/>
        </w:rPr>
      </w:pPr>
      <w:r w:rsidDel="00000000" w:rsidR="00000000" w:rsidRPr="00000000">
        <w:rPr>
          <w:rFonts w:ascii="Trebuchet MS" w:cs="Trebuchet MS" w:eastAsia="Trebuchet MS" w:hAnsi="Trebuchet MS"/>
          <w:sz w:val="22"/>
          <w:szCs w:val="22"/>
          <w:u w:val="single"/>
          <w:rtl w:val="0"/>
        </w:rPr>
        <w:t xml:space="preserve">PE Uniform</w:t>
      </w:r>
      <w:r w:rsidDel="00000000" w:rsidR="00000000" w:rsidRPr="00000000">
        <w:rPr>
          <w:rFonts w:ascii="Trebuchet MS" w:cs="Trebuchet MS" w:eastAsia="Trebuchet MS" w:hAnsi="Trebuchet MS"/>
          <w:sz w:val="22"/>
          <w:szCs w:val="22"/>
          <w:rtl w:val="0"/>
        </w:rPr>
        <w:t xml:space="preserve">: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Trebuchet MS" w:cs="Trebuchet MS" w:eastAsia="Trebuchet MS" w:hAnsi="Trebuchet MS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Trebuchet MS" w:cs="Trebuchet MS" w:eastAsia="Trebuchet MS" w:hAnsi="Trebuchet M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Girls: Ladybridge polo shirt 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Trebuchet MS" w:cs="Trebuchet MS" w:eastAsia="Trebuchet MS" w:hAnsi="Trebuchet MS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Trebuchet MS" w:cs="Trebuchet MS" w:eastAsia="Trebuchet MS" w:hAnsi="Trebuchet M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Boys: Ladybridge polo shirt and rugby shirt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Trebuchet MS" w:cs="Trebuchet MS" w:eastAsia="Trebuchet MS" w:hAnsi="Trebuchet MS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Trebuchet MS" w:cs="Trebuchet MS" w:eastAsia="Trebuchet MS" w:hAnsi="Trebuchet M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Ladybridge hooded top (optional)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Trebuchet MS" w:cs="Trebuchet MS" w:eastAsia="Trebuchet MS" w:hAnsi="Trebuchet MS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Trebuchet MS" w:cs="Trebuchet MS" w:eastAsia="Trebuchet MS" w:hAnsi="Trebuchet M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Choice of black shorts or black leggings/Ladybridge branded sports leggings.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Trebuchet MS" w:cs="Trebuchet MS" w:eastAsia="Trebuchet MS" w:hAnsi="Trebuchet MS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Trebuchet MS" w:cs="Trebuchet MS" w:eastAsia="Trebuchet MS" w:hAnsi="Trebuchet M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Black socks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Trebuchet MS" w:cs="Trebuchet MS" w:eastAsia="Trebuchet MS" w:hAnsi="Trebuchet MS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Trebuchet MS" w:cs="Trebuchet MS" w:eastAsia="Trebuchet MS" w:hAnsi="Trebuchet M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Trainers (not pumps)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Trebuchet MS" w:cs="Trebuchet MS" w:eastAsia="Trebuchet MS" w:hAnsi="Trebuchet MS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Trebuchet MS" w:cs="Trebuchet MS" w:eastAsia="Trebuchet MS" w:hAnsi="Trebuchet M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Moulded or screw-in stud football boots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Trebuchet MS" w:cs="Trebuchet MS" w:eastAsia="Trebuchet MS" w:hAnsi="Trebuchet MS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Trebuchet MS" w:cs="Trebuchet MS" w:eastAsia="Trebuchet MS" w:hAnsi="Trebuchet M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Hair bobble (learners are required to tie hair back for Health and Safety purposes)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left"/>
        <w:rPr>
          <w:rFonts w:ascii="Trebuchet MS" w:cs="Trebuchet MS" w:eastAsia="Trebuchet MS" w:hAnsi="Trebuchet MS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Trebuchet MS" w:cs="Trebuchet MS" w:eastAsia="Trebuchet MS" w:hAnsi="Trebuchet M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Swimming cap and one-piece black swimming costume or shorts or trunks</w:t>
      </w:r>
    </w:p>
    <w:p w:rsidR="00000000" w:rsidDel="00000000" w:rsidP="00000000" w:rsidRDefault="00000000" w:rsidRPr="00000000" w14:paraId="0000001E">
      <w:pPr>
        <w:rPr>
          <w:rFonts w:ascii="Trebuchet MS" w:cs="Trebuchet MS" w:eastAsia="Trebuchet MS" w:hAnsi="Trebuchet MS"/>
          <w:sz w:val="22"/>
          <w:szCs w:val="22"/>
          <w:u w:val="single"/>
        </w:rPr>
      </w:pPr>
      <w:r w:rsidDel="00000000" w:rsidR="00000000" w:rsidRPr="00000000">
        <w:rPr>
          <w:rFonts w:ascii="Trebuchet MS" w:cs="Trebuchet MS" w:eastAsia="Trebuchet MS" w:hAnsi="Trebuchet MS"/>
          <w:sz w:val="22"/>
          <w:szCs w:val="22"/>
          <w:u w:val="single"/>
          <w:rtl w:val="0"/>
        </w:rPr>
        <w:t xml:space="preserve">Additional Points: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Brown" w:cs="Brown" w:eastAsia="Brown" w:hAnsi="Brown"/>
          <w:b w:val="0"/>
          <w:i w:val="0"/>
          <w:smallCaps w:val="0"/>
          <w:strike w:val="0"/>
          <w:color w:val="000000"/>
          <w:sz w:val="22"/>
          <w:szCs w:val="22"/>
          <w:vertAlign w:val="baseline"/>
        </w:rPr>
      </w:pPr>
      <w:r w:rsidDel="00000000" w:rsidR="00000000" w:rsidRPr="00000000">
        <w:rPr>
          <w:rFonts w:ascii="Trebuchet MS" w:cs="Trebuchet MS" w:eastAsia="Trebuchet MS" w:hAnsi="Trebuchet MS"/>
          <w:b w:val="1"/>
          <w:i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Skirts</w:t>
      </w:r>
      <w:r w:rsidDel="00000000" w:rsidR="00000000" w:rsidRPr="00000000">
        <w:rPr>
          <w:rFonts w:ascii="Trebuchet MS" w:cs="Trebuchet MS" w:eastAsia="Trebuchet MS" w:hAnsi="Trebuchet MS"/>
          <w:b w:val="1"/>
          <w:rtl w:val="0"/>
        </w:rPr>
        <w:t xml:space="preserve"> and</w:t>
      </w:r>
      <w:r w:rsidDel="00000000" w:rsidR="00000000" w:rsidRPr="00000000">
        <w:rPr>
          <w:rFonts w:ascii="Trebuchet MS" w:cs="Trebuchet MS" w:eastAsia="Trebuchet MS" w:hAnsi="Trebuchet MS"/>
          <w:b w:val="1"/>
          <w:i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 trousers</w:t>
      </w:r>
      <w:r w:rsidDel="00000000" w:rsidR="00000000" w:rsidRPr="00000000">
        <w:rPr>
          <w:rFonts w:ascii="Trebuchet MS" w:cs="Trebuchet MS" w:eastAsia="Trebuchet MS" w:hAnsi="Trebuchet MS"/>
          <w:i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 no longer need to be brand</w:t>
      </w:r>
      <w:r w:rsidDel="00000000" w:rsidR="00000000" w:rsidRPr="00000000">
        <w:rPr>
          <w:rFonts w:ascii="Trebuchet MS" w:cs="Trebuchet MS" w:eastAsia="Trebuchet MS" w:hAnsi="Trebuchet MS"/>
          <w:i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ed.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left"/>
        <w:rPr>
          <w:rFonts w:ascii="Trebuchet MS" w:cs="Trebuchet MS" w:eastAsia="Trebuchet MS" w:hAnsi="Trebuchet MS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rFonts w:ascii="Trebuchet MS" w:cs="Trebuchet MS" w:eastAsia="Trebuchet MS" w:hAnsi="Trebuchet MS"/>
          <w:sz w:val="22"/>
          <w:szCs w:val="22"/>
          <w:u w:val="single"/>
        </w:rPr>
      </w:pPr>
      <w:r w:rsidDel="00000000" w:rsidR="00000000" w:rsidRPr="00000000">
        <w:rPr>
          <w:rFonts w:ascii="Trebuchet MS" w:cs="Trebuchet MS" w:eastAsia="Trebuchet MS" w:hAnsi="Trebuchet MS"/>
          <w:sz w:val="22"/>
          <w:szCs w:val="22"/>
          <w:u w:val="single"/>
          <w:rtl w:val="0"/>
        </w:rPr>
        <w:t xml:space="preserve">Mobile Phones:</w:t>
      </w:r>
    </w:p>
    <w:p w:rsidR="00000000" w:rsidDel="00000000" w:rsidP="00000000" w:rsidRDefault="00000000" w:rsidRPr="00000000" w14:paraId="00000022">
      <w:pPr>
        <w:spacing w:after="160" w:before="0" w:line="259" w:lineRule="auto"/>
        <w:ind w:left="0" w:right="0" w:firstLine="0"/>
        <w:jc w:val="left"/>
        <w:rPr>
          <w:rFonts w:ascii="Trebuchet MS" w:cs="Trebuchet MS" w:eastAsia="Trebuchet MS" w:hAnsi="Trebuchet MS"/>
          <w:sz w:val="22"/>
          <w:szCs w:val="22"/>
        </w:rPr>
      </w:pPr>
      <w:r w:rsidDel="00000000" w:rsidR="00000000" w:rsidRPr="00000000">
        <w:rPr>
          <w:rFonts w:ascii="Trebuchet MS" w:cs="Trebuchet MS" w:eastAsia="Trebuchet MS" w:hAnsi="Trebuchet MS"/>
          <w:sz w:val="22"/>
          <w:szCs w:val="22"/>
          <w:rtl w:val="0"/>
        </w:rPr>
        <w:t xml:space="preserve">Mobile phones are not allowed to be used in school, unless a member of staff has given </w:t>
      </w: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permission</w:t>
      </w:r>
      <w:r w:rsidDel="00000000" w:rsidR="00000000" w:rsidRPr="00000000">
        <w:rPr>
          <w:rFonts w:ascii="Trebuchet MS" w:cs="Trebuchet MS" w:eastAsia="Trebuchet MS" w:hAnsi="Trebuchet MS"/>
          <w:sz w:val="22"/>
          <w:szCs w:val="22"/>
          <w:rtl w:val="0"/>
        </w:rPr>
        <w:t xml:space="preserve"> for the phone to be used.</w:t>
      </w:r>
    </w:p>
    <w:sectPr>
      <w:pgSz w:h="16838" w:w="11906" w:orient="portrait"/>
      <w:pgMar w:bottom="720" w:top="720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rebuchet MS"/>
  <w:font w:name="Courier New"/>
  <w:font w:name="Brown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_GB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ListParagraph">
    <w:name w:val="List Paragraph"/>
    <w:basedOn w:val="Normal"/>
    <w:uiPriority w:val="34"/>
    <w:qFormat w:val="1"/>
    <w:rsid w:val="00426EBF"/>
    <w:pPr>
      <w:ind w:left="720"/>
      <w:contextualSpacing w:val="1"/>
    </w:pPr>
  </w:style>
  <w:style w:type="character" w:styleId="Hyperlink">
    <w:name w:val="Hyperlink"/>
    <w:basedOn w:val="DefaultParagraphFont"/>
    <w:uiPriority w:val="99"/>
    <w:unhideWhenUsed w:val="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 w:val="1"/>
    <w:unhideWhenUsed w:val="1"/>
    <w:rsid w:val="003C2C0F"/>
    <w:rPr>
      <w:color w:val="605e5c"/>
      <w:shd w:color="auto" w:fill="e1dfdd" w:val="clear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lhQtmUawpvm/6jBiHme6bb5sNPw==">CgMxLjAyCGguZ2pkZ3hzOAByITFLTUJtQzFCcy1HYUhJQ3NBc2EzbUJGcHRkS1AzVUp0VA==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2019-09-28T00:02:00.0000000Z</dcterms:created>
  <dc:creator>Melanie Whitehead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0x010100E49DACC60DB6DD4FAED1B4F5F08F42A6</vt:lpwstr>
  </property>
  <property fmtid="{D5CDD505-2E9C-101B-9397-08002B2CF9AE}" pid="3" name="Order">
    <vt:r8>1.08421E7</vt:r8>
  </property>
  <property fmtid="{D5CDD505-2E9C-101B-9397-08002B2CF9AE}" pid="4" name="_SourceUrl">
    <vt:lpwstr/>
  </property>
  <property fmtid="{D5CDD505-2E9C-101B-9397-08002B2CF9AE}" pid="5" name="_SharedFileIndex">
    <vt:lpwstr/>
  </property>
  <property fmtid="{D5CDD505-2E9C-101B-9397-08002B2CF9AE}" pid="6" name="ComplianceAssetId">
    <vt:lpwstr/>
  </property>
</Properties>
</file>